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CC081E">
        <w:rPr>
          <w:rFonts w:ascii="Tahoma" w:hAnsi="Tahoma" w:cs="Tahoma"/>
          <w:b/>
          <w:sz w:val="22"/>
          <w:szCs w:val="22"/>
        </w:rPr>
        <w:t>EXTRAORDINARIA</w:t>
      </w:r>
      <w:r w:rsidR="00E50E96"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DB2F86">
        <w:rPr>
          <w:rFonts w:ascii="Tahoma" w:hAnsi="Tahoma" w:cs="Tahoma"/>
          <w:b/>
          <w:sz w:val="22"/>
          <w:szCs w:val="22"/>
        </w:rPr>
        <w:t>28 DE NOVIEMBRE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89318F">
        <w:rPr>
          <w:rFonts w:ascii="Tahoma" w:hAnsi="Tahoma" w:cs="Tahoma"/>
          <w:b/>
          <w:sz w:val="22"/>
          <w:szCs w:val="22"/>
        </w:rPr>
        <w:t>1</w:t>
      </w:r>
      <w:r w:rsidR="002464E1">
        <w:rPr>
          <w:rFonts w:ascii="Tahoma" w:hAnsi="Tahoma" w:cs="Tahoma"/>
          <w:b/>
          <w:sz w:val="22"/>
          <w:szCs w:val="22"/>
        </w:rPr>
        <w:t>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155756" w:rsidRPr="002464E1" w:rsidRDefault="00155756" w:rsidP="00155756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</w:t>
      </w:r>
      <w:r w:rsidRPr="002464E1">
        <w:rPr>
          <w:rFonts w:ascii="Tahoma" w:hAnsi="Tahoma" w:cs="Tahoma"/>
        </w:rPr>
        <w:t>Lista de asistencia y declaración del quórum legal</w:t>
      </w:r>
    </w:p>
    <w:p w:rsidR="00F43A7C" w:rsidRDefault="00F43A7C" w:rsidP="00155756">
      <w:pPr>
        <w:pStyle w:val="Sinespaciado"/>
        <w:jc w:val="both"/>
        <w:rPr>
          <w:rFonts w:ascii="Tahoma" w:hAnsi="Tahoma" w:cs="Tahoma"/>
        </w:rPr>
      </w:pPr>
    </w:p>
    <w:p w:rsidR="00DB2F86" w:rsidRPr="00DB2F86" w:rsidRDefault="00F43A7C" w:rsidP="00DB2F86">
      <w:pPr>
        <w:jc w:val="both"/>
        <w:rPr>
          <w:rFonts w:ascii="Tahoma" w:hAnsi="Tahoma" w:cs="Tahoma"/>
        </w:rPr>
      </w:pPr>
      <w:r w:rsidRPr="0089318F">
        <w:rPr>
          <w:rFonts w:ascii="Tahoma" w:hAnsi="Tahoma" w:cs="Tahoma"/>
          <w:b/>
        </w:rPr>
        <w:t>2.-</w:t>
      </w:r>
      <w:r w:rsidR="000314E3" w:rsidRPr="000314E3">
        <w:rPr>
          <w:rFonts w:ascii="Tahoma" w:hAnsi="Tahoma" w:cs="Tahoma"/>
        </w:rPr>
        <w:t xml:space="preserve"> </w:t>
      </w:r>
      <w:r w:rsidR="002464E1" w:rsidRPr="00DB2F86">
        <w:rPr>
          <w:rFonts w:ascii="Tahoma" w:hAnsi="Tahoma" w:cs="Tahoma"/>
        </w:rPr>
        <w:t xml:space="preserve">Se solicita la aprobación del H. Ayuntamiento en pleno para </w:t>
      </w:r>
      <w:r w:rsidR="00DB2F86" w:rsidRPr="00DB2F86">
        <w:rPr>
          <w:rFonts w:ascii="Tahoma" w:hAnsi="Tahoma" w:cs="Tahoma"/>
        </w:rPr>
        <w:t>Exposición de la necesidad para que el Municipio de Cabo Corrientes, Jalisco, solicite un anticipo a cuenta de  sus participaciones y a través del Presidente Municipal, el Servidor Público encargado de la Secretaría General, el Síndico y el Tesorero Municipal, suscriba con el Titular de la Secretaria de Planeación, Administración y Finanzas del Gobierno del Estado de Jalisco, el documento mediante el cual se formalice el anticipo de sus participaciones federales, así como la autorización a descontar mensualmente las cantidades requeridas para restituir el empréstito con su respectivo costo financiero.</w:t>
      </w:r>
    </w:p>
    <w:p w:rsidR="00DB2F86" w:rsidRPr="00DB2F86" w:rsidRDefault="00DB2F86" w:rsidP="00DB2F86">
      <w:pPr>
        <w:jc w:val="both"/>
        <w:rPr>
          <w:rFonts w:ascii="Tahoma" w:hAnsi="Tahoma" w:cs="Tahoma"/>
        </w:rPr>
      </w:pPr>
    </w:p>
    <w:p w:rsidR="00DB2F86" w:rsidRPr="00DB2F86" w:rsidRDefault="00DB2F86" w:rsidP="00DB2F86">
      <w:pPr>
        <w:jc w:val="both"/>
        <w:rPr>
          <w:rFonts w:ascii="Tahoma" w:hAnsi="Tahoma" w:cs="Tahoma"/>
        </w:rPr>
      </w:pPr>
      <w:r w:rsidRPr="00DB2F86">
        <w:rPr>
          <w:rFonts w:ascii="Tahoma" w:hAnsi="Tahoma" w:cs="Tahoma"/>
        </w:rPr>
        <w:t>El anticipo requerido a cuenta de sus participaciones  federales que le corresponden a este Municipio, es por la cantidad de $1</w:t>
      </w:r>
      <w:proofErr w:type="gramStart"/>
      <w:r w:rsidRPr="00DB2F86">
        <w:rPr>
          <w:rFonts w:ascii="Tahoma" w:hAnsi="Tahoma" w:cs="Tahoma"/>
        </w:rPr>
        <w:t>,973,502.00</w:t>
      </w:r>
      <w:proofErr w:type="gramEnd"/>
      <w:r w:rsidRPr="00DB2F86">
        <w:rPr>
          <w:rFonts w:ascii="Tahoma" w:hAnsi="Tahoma" w:cs="Tahoma"/>
        </w:rPr>
        <w:t xml:space="preserve"> (Un millón novecientos setenta y tres mil quinientos dos pesos 00/100 M.N.) con la finalidad de utilizarlos en solventar las necesidades urgentes de liquidez. </w:t>
      </w:r>
    </w:p>
    <w:p w:rsidR="00CC081E" w:rsidRPr="00DB2F86" w:rsidRDefault="00CC081E" w:rsidP="00DB2F86">
      <w:pPr>
        <w:jc w:val="both"/>
        <w:rPr>
          <w:rFonts w:ascii="Tahoma" w:hAnsi="Tahoma" w:cs="Tahoma"/>
        </w:rPr>
      </w:pPr>
    </w:p>
    <w:p w:rsidR="00CC081E" w:rsidRDefault="00CC081E" w:rsidP="00CC081E">
      <w:pPr>
        <w:jc w:val="both"/>
        <w:rPr>
          <w:rFonts w:ascii="Arial" w:hAnsi="Arial" w:cs="Arial"/>
        </w:rPr>
      </w:pPr>
      <w:r w:rsidRPr="00CC081E">
        <w:rPr>
          <w:rFonts w:ascii="Arial" w:hAnsi="Arial" w:cs="Arial"/>
          <w:b/>
        </w:rPr>
        <w:t>3.-</w:t>
      </w:r>
      <w:r w:rsidRPr="002464E1">
        <w:rPr>
          <w:rFonts w:ascii="Tahoma" w:hAnsi="Tahoma" w:cs="Tahoma"/>
        </w:rPr>
        <w:t>Clausura de la Sesión.</w:t>
      </w:r>
    </w:p>
    <w:p w:rsidR="00C264BD" w:rsidRPr="009409D2" w:rsidRDefault="00C264BD" w:rsidP="00CC081E">
      <w:pPr>
        <w:pStyle w:val="Sinespaciad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14E3"/>
    <w:rsid w:val="00036C7E"/>
    <w:rsid w:val="00096530"/>
    <w:rsid w:val="000E054D"/>
    <w:rsid w:val="00155756"/>
    <w:rsid w:val="001E56B9"/>
    <w:rsid w:val="002200BA"/>
    <w:rsid w:val="002418F4"/>
    <w:rsid w:val="002464E1"/>
    <w:rsid w:val="004710C0"/>
    <w:rsid w:val="004D0917"/>
    <w:rsid w:val="004F4B37"/>
    <w:rsid w:val="006A0799"/>
    <w:rsid w:val="0070077A"/>
    <w:rsid w:val="007C22B4"/>
    <w:rsid w:val="0089318F"/>
    <w:rsid w:val="008A203A"/>
    <w:rsid w:val="009409D2"/>
    <w:rsid w:val="00C264BD"/>
    <w:rsid w:val="00C53E23"/>
    <w:rsid w:val="00C5708F"/>
    <w:rsid w:val="00CA52DB"/>
    <w:rsid w:val="00CC081E"/>
    <w:rsid w:val="00D55030"/>
    <w:rsid w:val="00D83EE7"/>
    <w:rsid w:val="00DB2F86"/>
    <w:rsid w:val="00DE1A92"/>
    <w:rsid w:val="00E406A1"/>
    <w:rsid w:val="00E50E96"/>
    <w:rsid w:val="00EF4D54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2017-12-05T15:50:00Z</dcterms:created>
  <dcterms:modified xsi:type="dcterms:W3CDTF">2017-12-05T15:51:00Z</dcterms:modified>
</cp:coreProperties>
</file>